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0" w:rsidRPr="00D65864" w:rsidRDefault="00D65864" w:rsidP="00D658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Usn</w:t>
      </w:r>
      <w:r w:rsidR="00F60520" w:rsidRPr="00F60520">
        <w:rPr>
          <w:b/>
          <w:sz w:val="28"/>
          <w:szCs w:val="28"/>
          <w:u w:val="single"/>
        </w:rPr>
        <w:t xml:space="preserve">esení zastupitelstva obce </w:t>
      </w:r>
      <w:proofErr w:type="spellStart"/>
      <w:r w:rsidR="00F60520" w:rsidRPr="00F60520">
        <w:rPr>
          <w:b/>
          <w:sz w:val="28"/>
          <w:szCs w:val="28"/>
          <w:u w:val="single"/>
        </w:rPr>
        <w:t>Komařice</w:t>
      </w:r>
      <w:proofErr w:type="spellEnd"/>
      <w:r w:rsidR="00F60520" w:rsidRPr="00F60520">
        <w:rPr>
          <w:b/>
          <w:sz w:val="28"/>
          <w:szCs w:val="28"/>
          <w:u w:val="single"/>
        </w:rPr>
        <w:t xml:space="preserve"> č. </w:t>
      </w:r>
      <w:r w:rsidR="00D91F0A">
        <w:rPr>
          <w:b/>
          <w:sz w:val="28"/>
          <w:szCs w:val="28"/>
          <w:u w:val="single"/>
        </w:rPr>
        <w:t>3</w:t>
      </w:r>
      <w:r w:rsidR="00F60520" w:rsidRPr="00F60520">
        <w:rPr>
          <w:b/>
          <w:sz w:val="28"/>
          <w:szCs w:val="28"/>
          <w:u w:val="single"/>
        </w:rPr>
        <w:t>/20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 xml:space="preserve"> ze dne </w:t>
      </w:r>
      <w:proofErr w:type="gramStart"/>
      <w:r w:rsidR="00D91F0A">
        <w:rPr>
          <w:b/>
          <w:sz w:val="28"/>
          <w:szCs w:val="28"/>
          <w:u w:val="single"/>
        </w:rPr>
        <w:t>4</w:t>
      </w:r>
      <w:r w:rsidR="00E8325A">
        <w:rPr>
          <w:b/>
          <w:sz w:val="28"/>
          <w:szCs w:val="28"/>
          <w:u w:val="single"/>
        </w:rPr>
        <w:t>.</w:t>
      </w:r>
      <w:r w:rsidR="00D91F0A">
        <w:rPr>
          <w:b/>
          <w:sz w:val="28"/>
          <w:szCs w:val="28"/>
          <w:u w:val="single"/>
        </w:rPr>
        <w:t>5</w:t>
      </w:r>
      <w:r w:rsidR="00F60520" w:rsidRPr="00F60520">
        <w:rPr>
          <w:b/>
          <w:sz w:val="28"/>
          <w:szCs w:val="28"/>
          <w:u w:val="single"/>
        </w:rPr>
        <w:t>.20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proofErr w:type="gramEnd"/>
    </w:p>
    <w:p w:rsidR="00F60520" w:rsidRDefault="00F60520" w:rsidP="00F60520">
      <w:pPr>
        <w:jc w:val="center"/>
        <w:rPr>
          <w:sz w:val="28"/>
          <w:szCs w:val="28"/>
        </w:rPr>
      </w:pPr>
    </w:p>
    <w:p w:rsidR="00F60520" w:rsidRDefault="00F60520" w:rsidP="00F60520">
      <w:r>
        <w:t xml:space="preserve">Zastupitelstvo obce </w:t>
      </w:r>
      <w:proofErr w:type="spellStart"/>
      <w:r>
        <w:t>Komařice</w:t>
      </w:r>
      <w:proofErr w:type="spellEnd"/>
      <w:r>
        <w:t xml:space="preserve"> </w:t>
      </w:r>
    </w:p>
    <w:p w:rsidR="00F60520" w:rsidRPr="00E8325A" w:rsidRDefault="00F60520" w:rsidP="00C67C46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8325A">
        <w:rPr>
          <w:b/>
          <w:u w:val="single"/>
        </w:rPr>
        <w:t>Schvaluje:</w:t>
      </w:r>
    </w:p>
    <w:p w:rsidR="00F60520" w:rsidRPr="00E8325A" w:rsidRDefault="00FD284C" w:rsidP="00F60520">
      <w:pPr>
        <w:pStyle w:val="Odstavecseseznamem"/>
        <w:numPr>
          <w:ilvl w:val="0"/>
          <w:numId w:val="1"/>
        </w:numPr>
      </w:pPr>
      <w:r w:rsidRPr="00E8325A">
        <w:t>Ověřovatele zápisu</w:t>
      </w:r>
    </w:p>
    <w:p w:rsidR="00561D5A" w:rsidRDefault="00D91F0A" w:rsidP="00F60520">
      <w:pPr>
        <w:pStyle w:val="Odstavecseseznamem"/>
        <w:numPr>
          <w:ilvl w:val="0"/>
          <w:numId w:val="1"/>
        </w:numPr>
      </w:pPr>
      <w:r>
        <w:t>Závěrečný účet obce za rok 2010 bez výhrad</w:t>
      </w:r>
    </w:p>
    <w:p w:rsidR="00561D5A" w:rsidRDefault="00D91F0A" w:rsidP="00F60520">
      <w:pPr>
        <w:pStyle w:val="Odstavecseseznamem"/>
        <w:numPr>
          <w:ilvl w:val="0"/>
          <w:numId w:val="1"/>
        </w:numPr>
      </w:pPr>
      <w:r>
        <w:t xml:space="preserve">Údržbu stok ve </w:t>
      </w:r>
      <w:proofErr w:type="spellStart"/>
      <w:r>
        <w:t>Stradově</w:t>
      </w:r>
      <w:proofErr w:type="spellEnd"/>
      <w:r>
        <w:t xml:space="preserve"> a Sedle</w:t>
      </w:r>
    </w:p>
    <w:p w:rsidR="00561D5A" w:rsidRDefault="00D91F0A" w:rsidP="00F60520">
      <w:pPr>
        <w:pStyle w:val="Odstavecseseznamem"/>
        <w:numPr>
          <w:ilvl w:val="0"/>
          <w:numId w:val="1"/>
        </w:numPr>
      </w:pPr>
      <w:r>
        <w:t>Rozpočet na sraz rodáků</w:t>
      </w:r>
    </w:p>
    <w:p w:rsidR="00D91F0A" w:rsidRDefault="00D91F0A" w:rsidP="00F60520">
      <w:pPr>
        <w:pStyle w:val="Odstavecseseznamem"/>
        <w:numPr>
          <w:ilvl w:val="0"/>
          <w:numId w:val="1"/>
        </w:numPr>
      </w:pPr>
      <w:r>
        <w:t>OZV o místních poplatcích a OZV o místním poplatku za provoz systému shromažďování, sběru, přepravy a třídění, využívání a odstraňování komunálních odpadů</w:t>
      </w:r>
    </w:p>
    <w:p w:rsidR="00D91F0A" w:rsidRDefault="00D91F0A" w:rsidP="00F60520">
      <w:pPr>
        <w:pStyle w:val="Odstavecseseznamem"/>
        <w:numPr>
          <w:ilvl w:val="0"/>
          <w:numId w:val="1"/>
        </w:numPr>
      </w:pPr>
      <w:r>
        <w:t xml:space="preserve">Jaroslava </w:t>
      </w:r>
      <w:proofErr w:type="spellStart"/>
      <w:r>
        <w:t>Gramana</w:t>
      </w:r>
      <w:proofErr w:type="spellEnd"/>
      <w:r>
        <w:t xml:space="preserve"> na sečení travnatých ploch v </w:t>
      </w:r>
      <w:proofErr w:type="spellStart"/>
      <w:r>
        <w:t>Komařicích</w:t>
      </w:r>
      <w:proofErr w:type="spellEnd"/>
      <w:r>
        <w:t xml:space="preserve"> a Sedle</w:t>
      </w:r>
    </w:p>
    <w:p w:rsidR="00D91F0A" w:rsidRDefault="00D91F0A" w:rsidP="00F60520">
      <w:pPr>
        <w:pStyle w:val="Odstavecseseznamem"/>
        <w:numPr>
          <w:ilvl w:val="0"/>
          <w:numId w:val="1"/>
        </w:numPr>
      </w:pPr>
      <w:r>
        <w:t>Umístění dětského hřiště na pozemku v </w:t>
      </w:r>
      <w:proofErr w:type="spellStart"/>
      <w:r>
        <w:t>Pašinovicích</w:t>
      </w:r>
      <w:proofErr w:type="spellEnd"/>
      <w:r>
        <w:t xml:space="preserve"> 2245/1, bez ručení</w:t>
      </w:r>
    </w:p>
    <w:p w:rsidR="00D91F0A" w:rsidRDefault="00D91F0A" w:rsidP="00F60520">
      <w:pPr>
        <w:pStyle w:val="Odstavecseseznamem"/>
        <w:numPr>
          <w:ilvl w:val="0"/>
          <w:numId w:val="1"/>
        </w:numPr>
      </w:pPr>
      <w:r>
        <w:t>Přeložení rekonstrukce VO v </w:t>
      </w:r>
      <w:proofErr w:type="spellStart"/>
      <w:r>
        <w:t>Komařicích</w:t>
      </w:r>
      <w:proofErr w:type="spellEnd"/>
      <w:r>
        <w:t xml:space="preserve"> na rok 2012</w:t>
      </w:r>
    </w:p>
    <w:p w:rsidR="00C94D10" w:rsidRDefault="00C94D10" w:rsidP="00C94D10">
      <w:pPr>
        <w:pStyle w:val="Odstavecseseznamem"/>
      </w:pPr>
    </w:p>
    <w:p w:rsidR="00C94D10" w:rsidRPr="00C94D10" w:rsidRDefault="00C94D10" w:rsidP="00C94D10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C94D10">
        <w:rPr>
          <w:b/>
          <w:u w:val="single"/>
        </w:rPr>
        <w:t>Bere na vědomí</w:t>
      </w:r>
    </w:p>
    <w:p w:rsidR="00EE3F9B" w:rsidRDefault="00C94D10" w:rsidP="00C94D10">
      <w:pPr>
        <w:pStyle w:val="Odstavecseseznamem"/>
        <w:numPr>
          <w:ilvl w:val="0"/>
          <w:numId w:val="4"/>
        </w:numPr>
      </w:pPr>
      <w:r w:rsidRPr="00C94D10">
        <w:t xml:space="preserve">Informace starostky </w:t>
      </w:r>
    </w:p>
    <w:p w:rsidR="00D91F0A" w:rsidRDefault="00D91F0A" w:rsidP="00C94D10">
      <w:pPr>
        <w:pStyle w:val="Odstavecseseznamem"/>
        <w:numPr>
          <w:ilvl w:val="0"/>
          <w:numId w:val="4"/>
        </w:numPr>
      </w:pPr>
      <w:r>
        <w:t>Podpis smlouvy s EKOEKO na projekt ČOV</w:t>
      </w:r>
    </w:p>
    <w:p w:rsidR="00D91F0A" w:rsidRPr="00C94D10" w:rsidRDefault="00D91F0A" w:rsidP="00C94D10">
      <w:pPr>
        <w:pStyle w:val="Odstavecseseznamem"/>
        <w:numPr>
          <w:ilvl w:val="0"/>
          <w:numId w:val="4"/>
        </w:numPr>
      </w:pPr>
      <w:r>
        <w:t>Osadní výbory – žádná přihláška</w:t>
      </w:r>
    </w:p>
    <w:p w:rsidR="00E8325A" w:rsidRPr="00E8325A" w:rsidRDefault="00E8325A" w:rsidP="00E8325A">
      <w:pPr>
        <w:pStyle w:val="Odstavecseseznamem"/>
      </w:pPr>
    </w:p>
    <w:p w:rsidR="00E8325A" w:rsidRDefault="00E8325A" w:rsidP="00E8325A">
      <w:pPr>
        <w:pStyle w:val="Odstavecseseznamem"/>
        <w:rPr>
          <w:b/>
          <w:u w:val="single"/>
        </w:rPr>
      </w:pPr>
    </w:p>
    <w:p w:rsidR="008F33E3" w:rsidRDefault="008F33E3" w:rsidP="00F60520">
      <w:pPr>
        <w:jc w:val="center"/>
      </w:pPr>
    </w:p>
    <w:p w:rsidR="008F33E3" w:rsidRDefault="008F33E3" w:rsidP="008F33E3">
      <w:r>
        <w:t xml:space="preserve">Hana Lipanská – </w:t>
      </w:r>
      <w:proofErr w:type="gramStart"/>
      <w:r>
        <w:t>starostka   …</w:t>
      </w:r>
      <w:proofErr w:type="gramEnd"/>
      <w:r>
        <w:t>……………………………………………………</w:t>
      </w:r>
    </w:p>
    <w:p w:rsidR="008F33E3" w:rsidRDefault="008F33E3" w:rsidP="008F33E3"/>
    <w:p w:rsidR="008F33E3" w:rsidRDefault="008F33E3" w:rsidP="008F33E3">
      <w:proofErr w:type="spellStart"/>
      <w:r>
        <w:t>Ing.</w:t>
      </w:r>
      <w:r w:rsidR="00E8325A">
        <w:t>Jiří</w:t>
      </w:r>
      <w:proofErr w:type="spellEnd"/>
      <w:r w:rsidR="00E8325A">
        <w:t xml:space="preserve"> Pavel </w:t>
      </w:r>
      <w:r>
        <w:t>–místostarosta …………………………………………………</w:t>
      </w:r>
    </w:p>
    <w:p w:rsidR="008F33E3" w:rsidRDefault="008F33E3" w:rsidP="008F33E3"/>
    <w:p w:rsidR="008F33E3" w:rsidRDefault="008F33E3" w:rsidP="008F33E3"/>
    <w:sectPr w:rsidR="008F33E3" w:rsidSect="00A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828"/>
    <w:multiLevelType w:val="hybridMultilevel"/>
    <w:tmpl w:val="13700754"/>
    <w:lvl w:ilvl="0" w:tplc="7AA8F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530842"/>
    <w:multiLevelType w:val="hybridMultilevel"/>
    <w:tmpl w:val="8C58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7798"/>
    <w:multiLevelType w:val="hybridMultilevel"/>
    <w:tmpl w:val="69DE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B3035"/>
    <w:multiLevelType w:val="hybridMultilevel"/>
    <w:tmpl w:val="CD90BC90"/>
    <w:lvl w:ilvl="0" w:tplc="200E1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520"/>
    <w:rsid w:val="00103BDC"/>
    <w:rsid w:val="002E2D9E"/>
    <w:rsid w:val="003B21C9"/>
    <w:rsid w:val="00476F2B"/>
    <w:rsid w:val="00491F5E"/>
    <w:rsid w:val="00531BC8"/>
    <w:rsid w:val="00561D5A"/>
    <w:rsid w:val="005C4D7A"/>
    <w:rsid w:val="005E18A1"/>
    <w:rsid w:val="00690351"/>
    <w:rsid w:val="00814073"/>
    <w:rsid w:val="008F33E3"/>
    <w:rsid w:val="00942CF2"/>
    <w:rsid w:val="009C2EA6"/>
    <w:rsid w:val="00A82D00"/>
    <w:rsid w:val="00AF3C17"/>
    <w:rsid w:val="00BD49A9"/>
    <w:rsid w:val="00C67C46"/>
    <w:rsid w:val="00C8466D"/>
    <w:rsid w:val="00C94D10"/>
    <w:rsid w:val="00D528A9"/>
    <w:rsid w:val="00D65864"/>
    <w:rsid w:val="00D91F0A"/>
    <w:rsid w:val="00DD209D"/>
    <w:rsid w:val="00E02C04"/>
    <w:rsid w:val="00E61660"/>
    <w:rsid w:val="00E819F1"/>
    <w:rsid w:val="00E8325A"/>
    <w:rsid w:val="00E97B6E"/>
    <w:rsid w:val="00ED4940"/>
    <w:rsid w:val="00EE3F9B"/>
    <w:rsid w:val="00F15A10"/>
    <w:rsid w:val="00F60520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2</cp:revision>
  <cp:lastPrinted>2011-05-04T17:08:00Z</cp:lastPrinted>
  <dcterms:created xsi:type="dcterms:W3CDTF">2011-05-04T17:08:00Z</dcterms:created>
  <dcterms:modified xsi:type="dcterms:W3CDTF">2011-05-04T17:08:00Z</dcterms:modified>
</cp:coreProperties>
</file>